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A6" w:rsidRDefault="00B8493A" w:rsidP="008E52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93A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тему </w:t>
      </w:r>
    </w:p>
    <w:p w:rsidR="00B8493A" w:rsidRDefault="00B8493A" w:rsidP="008E52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«Теневой театр</w:t>
      </w:r>
      <w:r w:rsidR="008E52A6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</w:t>
      </w:r>
      <w:r w:rsidR="002A4FF7">
        <w:rPr>
          <w:rFonts w:ascii="Times New Roman" w:eastAsia="Times New Roman" w:hAnsi="Times New Roman" w:cs="Times New Roman"/>
          <w:b/>
          <w:sz w:val="28"/>
          <w:szCs w:val="28"/>
        </w:rPr>
        <w:t>одно из средств</w:t>
      </w:r>
      <w:r w:rsidR="008E52A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речи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E52A6" w:rsidRDefault="008E52A6" w:rsidP="008E52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5BD9" w:rsidRPr="00B8493A" w:rsidRDefault="00255BD9" w:rsidP="008E52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E58" w:rsidRDefault="00B8493A" w:rsidP="008E5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Современных детей очень трудно удивить. Смартфоны, планшеты, роботы – это не полный список современных игрушек и гаджетов. Наши дети регулярно знакомятся с различными видами театров и смотрят спектакли. Но т</w:t>
      </w:r>
      <w:r w:rsidRPr="001468C8">
        <w:rPr>
          <w:rFonts w:ascii="Times New Roman" w:eastAsia="Times New Roman" w:hAnsi="Times New Roman" w:cs="Times New Roman"/>
          <w:sz w:val="28"/>
          <w:szCs w:val="28"/>
        </w:rPr>
        <w:t xml:space="preserve">еневой театр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8493A">
        <w:rPr>
          <w:rFonts w:ascii="Times New Roman" w:eastAsia="Times New Roman" w:hAnsi="Times New Roman" w:cs="Times New Roman"/>
          <w:sz w:val="28"/>
          <w:szCs w:val="28"/>
        </w:rPr>
        <w:t>Театр теней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468C8">
        <w:rPr>
          <w:rFonts w:ascii="Times New Roman" w:eastAsia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самый таинственный и </w:t>
      </w:r>
      <w:r w:rsidRPr="001468C8">
        <w:rPr>
          <w:rFonts w:ascii="Times New Roman" w:eastAsia="Times New Roman" w:hAnsi="Times New Roman" w:cs="Times New Roman"/>
          <w:sz w:val="28"/>
          <w:szCs w:val="28"/>
        </w:rPr>
        <w:t xml:space="preserve"> удивительный и зрелищный вид театрального искусства, зародившийся в Азии свыше 1500 лет назад. </w:t>
      </w:r>
    </w:p>
    <w:p w:rsidR="00256E58" w:rsidRDefault="00B8493A" w:rsidP="008E5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C8">
        <w:rPr>
          <w:rFonts w:ascii="Times New Roman" w:eastAsia="Times New Roman" w:hAnsi="Times New Roman" w:cs="Times New Roman"/>
          <w:sz w:val="28"/>
          <w:szCs w:val="28"/>
        </w:rPr>
        <w:t xml:space="preserve">Родиной теневого театра считается Китай. Он основан на использовании плоских кукол, которые находятся между источником света и экраном или накладываются на него. Актерами теневого театра может быть что угодно. Между источником света и экраном могут располагаться и играть куклы, вырезанные из бумаги, руки, фигурки пальчикового театра и сами актеры - люди. </w:t>
      </w:r>
    </w:p>
    <w:p w:rsidR="00256E58" w:rsidRDefault="00B8493A" w:rsidP="008E5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C8">
        <w:rPr>
          <w:rFonts w:ascii="Times New Roman" w:eastAsia="Times New Roman" w:hAnsi="Times New Roman" w:cs="Times New Roman"/>
          <w:sz w:val="28"/>
          <w:szCs w:val="28"/>
        </w:rPr>
        <w:t xml:space="preserve">Силуэтные картинки или силуэты могут быть сделаны из обыкновенной бумаги, картона, из кожи, из дерева, из фанеры, металла. Лучше если у фигурок будут двигающиеся головы, конечности. В деталях нужно проделать проколы, вдеть отрезок проволоки в оболочке и закрутить по спирали. </w:t>
      </w:r>
    </w:p>
    <w:p w:rsidR="00B8493A" w:rsidRDefault="00B8493A" w:rsidP="008E5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C8">
        <w:rPr>
          <w:rFonts w:ascii="Times New Roman" w:eastAsia="Times New Roman" w:hAnsi="Times New Roman" w:cs="Times New Roman"/>
          <w:sz w:val="28"/>
          <w:szCs w:val="28"/>
        </w:rPr>
        <w:t>«Живые» тени можно создать с помощью рук – театр ручных теней. Фигурки для пальчикового теневого театра</w:t>
      </w:r>
      <w:r w:rsidR="00A808A0">
        <w:rPr>
          <w:rFonts w:ascii="Times New Roman" w:eastAsia="Times New Roman" w:hAnsi="Times New Roman" w:cs="Times New Roman"/>
          <w:sz w:val="28"/>
          <w:szCs w:val="28"/>
        </w:rPr>
        <w:t xml:space="preserve"> можно купить, либо сделать</w:t>
      </w:r>
      <w:r w:rsidRPr="001468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08A0">
        <w:rPr>
          <w:rFonts w:ascii="Times New Roman" w:eastAsia="Times New Roman" w:hAnsi="Times New Roman" w:cs="Times New Roman"/>
          <w:sz w:val="28"/>
          <w:szCs w:val="28"/>
        </w:rPr>
        <w:t xml:space="preserve">Шаблоны есть в интернете, можно использовать линейки с трафаретами. </w:t>
      </w:r>
      <w:r w:rsidRPr="001468C8">
        <w:rPr>
          <w:rFonts w:ascii="Times New Roman" w:eastAsia="Times New Roman" w:hAnsi="Times New Roman" w:cs="Times New Roman"/>
          <w:sz w:val="28"/>
          <w:szCs w:val="28"/>
        </w:rPr>
        <w:t xml:space="preserve">По рисунку вырезать из тонкого картона головку и прикрепить к ней бумажную трубочку (клеем, ниткой), для указательного пальца исполнителя. Рука исполнителя – это туловище персонажа, а средний и большой пальцы – ноги. Фигуры на экране могут уменьшаться и увеличиваться в размерах. Чем дальше силуэт находится от экрана, тем тень будет больше, но выглядеть она будет менее отчетливо. Если же силуэт приблизить к экрану, то тень уменьшится в размерах и станет более отчетлива. </w:t>
      </w:r>
    </w:p>
    <w:p w:rsidR="00847BB0" w:rsidRDefault="00B8493A" w:rsidP="008E5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C8">
        <w:rPr>
          <w:rFonts w:ascii="Times New Roman" w:eastAsia="Times New Roman" w:hAnsi="Times New Roman" w:cs="Times New Roman"/>
          <w:sz w:val="28"/>
          <w:szCs w:val="28"/>
        </w:rPr>
        <w:t>Теневой театр можно сделать быстро. Для начала надо сделать экран</w:t>
      </w:r>
      <w:proofErr w:type="gramStart"/>
      <w:r w:rsidRPr="001468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BD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255BD9">
        <w:rPr>
          <w:rFonts w:ascii="Times New Roman" w:eastAsia="Times New Roman" w:hAnsi="Times New Roman" w:cs="Times New Roman"/>
          <w:sz w:val="28"/>
          <w:szCs w:val="28"/>
        </w:rPr>
        <w:t xml:space="preserve">ля ручного теневого театра  можно использовать белую простынь, и разместить ее на стене. </w:t>
      </w:r>
      <w:r>
        <w:rPr>
          <w:rFonts w:ascii="Times New Roman" w:eastAsia="Times New Roman" w:hAnsi="Times New Roman" w:cs="Times New Roman"/>
          <w:sz w:val="28"/>
          <w:szCs w:val="28"/>
        </w:rPr>
        <w:t>Совер</w:t>
      </w:r>
      <w:r w:rsidRPr="001468C8">
        <w:rPr>
          <w:rFonts w:ascii="Times New Roman" w:eastAsia="Times New Roman" w:hAnsi="Times New Roman" w:cs="Times New Roman"/>
          <w:sz w:val="28"/>
          <w:szCs w:val="28"/>
        </w:rPr>
        <w:t>шенно не обязательно замыкаться на какой - то стандартной форме (прямоугольнике). Можно сделать арку, овал или другую форму. В самом простом случае экран состоит из плотной</w:t>
      </w:r>
      <w:r w:rsidR="00847BB0">
        <w:rPr>
          <w:rFonts w:ascii="Times New Roman" w:eastAsia="Times New Roman" w:hAnsi="Times New Roman" w:cs="Times New Roman"/>
          <w:sz w:val="28"/>
          <w:szCs w:val="28"/>
        </w:rPr>
        <w:t xml:space="preserve"> картонной рамки и тонкой ткани,</w:t>
      </w:r>
      <w:r w:rsidR="00255BD9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847BB0">
        <w:rPr>
          <w:rFonts w:ascii="Times New Roman" w:eastAsia="Times New Roman" w:hAnsi="Times New Roman" w:cs="Times New Roman"/>
          <w:sz w:val="28"/>
          <w:szCs w:val="28"/>
        </w:rPr>
        <w:t xml:space="preserve"> для этого можно использовать старый чемодан.</w:t>
      </w:r>
      <w:r w:rsidRPr="001468C8">
        <w:rPr>
          <w:rFonts w:ascii="Times New Roman" w:eastAsia="Times New Roman" w:hAnsi="Times New Roman" w:cs="Times New Roman"/>
          <w:sz w:val="28"/>
          <w:szCs w:val="28"/>
        </w:rPr>
        <w:t xml:space="preserve"> При наклеивании необходимо плотно натянуть ткань на рамку. Неровностей на </w:t>
      </w:r>
      <w:r w:rsidRPr="001468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поверхности должно быть как можно меньше, от этого зависит, насколько четкими будут выходить тени – актеры. </w:t>
      </w:r>
    </w:p>
    <w:p w:rsidR="00B8493A" w:rsidRDefault="008E52A6" w:rsidP="008E52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интереса можно</w:t>
      </w:r>
      <w:r w:rsidR="00B8493A" w:rsidRPr="001468C8">
        <w:rPr>
          <w:rFonts w:ascii="Times New Roman" w:eastAsia="Times New Roman" w:hAnsi="Times New Roman" w:cs="Times New Roman"/>
          <w:sz w:val="28"/>
          <w:szCs w:val="28"/>
        </w:rPr>
        <w:t xml:space="preserve"> по сюжету сказки оформить интерьер. Если действие происходит в лесу, можно вырезать силуэты веток и приклеить их к раме с внутренней стороны. Если в замке, можно вырезать колонны. Важный </w:t>
      </w:r>
      <w:r w:rsidR="00B8493A" w:rsidRPr="001468C8">
        <w:rPr>
          <w:rFonts w:ascii="Times New Roman" w:hAnsi="Times New Roman" w:cs="Times New Roman"/>
          <w:sz w:val="28"/>
          <w:szCs w:val="28"/>
        </w:rPr>
        <w:t xml:space="preserve">момент для теневого театра - установка света. Свет должен падать сзади и сверху. Силуэты должны находиться между источником света и экраном. Как и в настоящем театре, прежде чем показывать спектакль зрителям, артисты должны распределить и выучить роли, провести репетиции. Вовремя пальчиковых игр, знакомим ребят с некоторыми фигурами из ручного </w:t>
      </w:r>
      <w:r w:rsidR="00847BB0">
        <w:rPr>
          <w:rFonts w:ascii="Times New Roman" w:hAnsi="Times New Roman" w:cs="Times New Roman"/>
          <w:sz w:val="28"/>
          <w:szCs w:val="28"/>
        </w:rPr>
        <w:t xml:space="preserve">театра. Например, всем известны: зайка, коза </w:t>
      </w:r>
      <w:r w:rsidR="00B8493A" w:rsidRPr="001468C8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8E52A6" w:rsidRDefault="00B8493A" w:rsidP="008E52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8C8">
        <w:rPr>
          <w:rFonts w:ascii="Times New Roman" w:hAnsi="Times New Roman" w:cs="Times New Roman"/>
          <w:sz w:val="28"/>
          <w:szCs w:val="28"/>
        </w:rPr>
        <w:t xml:space="preserve">Теневой театр можно использовать: 1. </w:t>
      </w:r>
      <w:r w:rsidR="00847BB0">
        <w:rPr>
          <w:rFonts w:ascii="Times New Roman" w:hAnsi="Times New Roman" w:cs="Times New Roman"/>
          <w:sz w:val="28"/>
          <w:szCs w:val="28"/>
        </w:rPr>
        <w:t>Как сюрпризный момент.</w:t>
      </w:r>
      <w:r w:rsidRPr="001468C8">
        <w:rPr>
          <w:rFonts w:ascii="Times New Roman" w:hAnsi="Times New Roman" w:cs="Times New Roman"/>
          <w:sz w:val="28"/>
          <w:szCs w:val="28"/>
        </w:rPr>
        <w:t xml:space="preserve"> 2. Как развлечение</w:t>
      </w:r>
      <w:r w:rsidR="00847BB0">
        <w:rPr>
          <w:rFonts w:ascii="Times New Roman" w:hAnsi="Times New Roman" w:cs="Times New Roman"/>
          <w:sz w:val="28"/>
          <w:szCs w:val="28"/>
        </w:rPr>
        <w:t>.</w:t>
      </w:r>
    </w:p>
    <w:p w:rsidR="008E52A6" w:rsidRDefault="00B8493A" w:rsidP="008E52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8C8">
        <w:rPr>
          <w:rFonts w:ascii="Times New Roman" w:hAnsi="Times New Roman" w:cs="Times New Roman"/>
          <w:sz w:val="28"/>
          <w:szCs w:val="28"/>
        </w:rPr>
        <w:t xml:space="preserve">Увиденное и пережитое в театре расширяет кругозор детей, создает обстановку, требующую от ребят вступать в беседу, все это способствует развитию творческой личности, умению вести диалог и передавать свои впечатления в монологе. Развивает: творчество, фантазию, мелкую моторику – мышление, память, речь. </w:t>
      </w:r>
    </w:p>
    <w:p w:rsidR="00B8493A" w:rsidRDefault="00B8493A" w:rsidP="008E5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C8">
        <w:rPr>
          <w:rFonts w:ascii="Times New Roman" w:hAnsi="Times New Roman" w:cs="Times New Roman"/>
          <w:sz w:val="28"/>
          <w:szCs w:val="28"/>
        </w:rPr>
        <w:t xml:space="preserve">Дети очень любят теневой театр и быстро начинают придумывать свои спектакли. Стоит вам один </w:t>
      </w:r>
      <w:r w:rsidR="00256E58">
        <w:rPr>
          <w:rFonts w:ascii="Times New Roman" w:hAnsi="Times New Roman" w:cs="Times New Roman"/>
          <w:sz w:val="28"/>
          <w:szCs w:val="28"/>
        </w:rPr>
        <w:t>раз показать</w:t>
      </w:r>
      <w:r w:rsidR="00847BB0">
        <w:rPr>
          <w:rFonts w:ascii="Times New Roman" w:hAnsi="Times New Roman" w:cs="Times New Roman"/>
          <w:sz w:val="28"/>
          <w:szCs w:val="28"/>
        </w:rPr>
        <w:t xml:space="preserve"> теневой театр, и ребята выразят желание быть актерами,  начнут  делит</w:t>
      </w:r>
      <w:r w:rsidR="00A808A0">
        <w:rPr>
          <w:rFonts w:ascii="Times New Roman" w:hAnsi="Times New Roman" w:cs="Times New Roman"/>
          <w:sz w:val="28"/>
          <w:szCs w:val="28"/>
        </w:rPr>
        <w:t>ь</w:t>
      </w:r>
      <w:r w:rsidR="00847BB0">
        <w:rPr>
          <w:rFonts w:ascii="Times New Roman" w:hAnsi="Times New Roman" w:cs="Times New Roman"/>
          <w:sz w:val="28"/>
          <w:szCs w:val="28"/>
        </w:rPr>
        <w:t>ся своими идеями</w:t>
      </w:r>
      <w:r w:rsidR="00A808A0">
        <w:rPr>
          <w:rFonts w:ascii="Times New Roman" w:hAnsi="Times New Roman" w:cs="Times New Roman"/>
          <w:sz w:val="28"/>
          <w:szCs w:val="28"/>
        </w:rPr>
        <w:t xml:space="preserve"> и станут активными участниками театральной деятельности</w:t>
      </w:r>
      <w:r w:rsidRPr="001468C8">
        <w:rPr>
          <w:rFonts w:ascii="Times New Roman" w:hAnsi="Times New Roman" w:cs="Times New Roman"/>
          <w:sz w:val="28"/>
          <w:szCs w:val="28"/>
        </w:rPr>
        <w:t>.</w:t>
      </w:r>
    </w:p>
    <w:p w:rsidR="00B73998" w:rsidRDefault="00256E58" w:rsidP="00256E58">
      <w:pPr>
        <w:spacing w:after="0"/>
        <w:ind w:firstLine="708"/>
        <w:jc w:val="both"/>
      </w:pPr>
      <w:r w:rsidRPr="00256E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280035</wp:posOffset>
            </wp:positionV>
            <wp:extent cx="5737860" cy="3555365"/>
            <wp:effectExtent l="57150" t="38100" r="34290" b="26035"/>
            <wp:wrapTopAndBottom/>
            <wp:docPr id="3" name="Рисунок 1" descr="C:\Users\Ларис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35553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3998" w:rsidSect="0092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93A"/>
    <w:rsid w:val="00255BD9"/>
    <w:rsid w:val="00256E58"/>
    <w:rsid w:val="00296715"/>
    <w:rsid w:val="002A4FF7"/>
    <w:rsid w:val="006550C8"/>
    <w:rsid w:val="007B6F4E"/>
    <w:rsid w:val="00847BB0"/>
    <w:rsid w:val="008E52A6"/>
    <w:rsid w:val="00922275"/>
    <w:rsid w:val="00A31E6D"/>
    <w:rsid w:val="00A808A0"/>
    <w:rsid w:val="00B73998"/>
    <w:rsid w:val="00B8493A"/>
    <w:rsid w:val="00D71AE6"/>
    <w:rsid w:val="00DC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2021-02-14T22:51:00Z</dcterms:created>
  <dcterms:modified xsi:type="dcterms:W3CDTF">2021-02-14T22:51:00Z</dcterms:modified>
</cp:coreProperties>
</file>